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45" w:rsidRPr="00EA6C1C" w:rsidRDefault="009D149C" w:rsidP="00913627">
      <w:pPr>
        <w:adjustRightInd w:val="0"/>
        <w:snapToGrid w:val="0"/>
        <w:spacing w:line="360" w:lineRule="auto"/>
        <w:rPr>
          <w:rFonts w:ascii="Times New Roman" w:hAnsi="Times New Roman" w:cs="Times New Roman"/>
          <w:sz w:val="24"/>
        </w:rPr>
      </w:pPr>
      <w:r w:rsidRPr="00EA6C1C">
        <w:rPr>
          <w:rFonts w:ascii="Times New Roman" w:hAnsi="Times New Roman" w:cs="Times New Roman"/>
          <w:sz w:val="24"/>
        </w:rPr>
        <w:t>标题：</w:t>
      </w:r>
      <w:r w:rsidR="000B7C55" w:rsidRPr="000B7C55">
        <w:rPr>
          <w:rFonts w:ascii="Times New Roman" w:eastAsia="宋体" w:hAnsi="Times New Roman" w:cs="Times New Roman" w:hint="eastAsia"/>
          <w:sz w:val="24"/>
        </w:rPr>
        <w:t>江苏海宝电池科技有限公司高容量密封型免维护铅酸蓄电池生产技改项目</w:t>
      </w:r>
      <w:r w:rsidR="00913627" w:rsidRPr="00B76C72">
        <w:rPr>
          <w:rFonts w:ascii="Times New Roman" w:eastAsia="宋体" w:hAnsi="Times New Roman" w:cs="Times New Roman" w:hint="eastAsia"/>
          <w:sz w:val="24"/>
        </w:rPr>
        <w:t>竣工</w:t>
      </w:r>
      <w:r w:rsidRPr="00B76C72">
        <w:rPr>
          <w:rFonts w:ascii="Times New Roman" w:eastAsia="宋体" w:hAnsi="Times New Roman" w:cs="Times New Roman"/>
          <w:sz w:val="24"/>
        </w:rPr>
        <w:t>验收</w:t>
      </w:r>
      <w:r w:rsidR="007E5424">
        <w:rPr>
          <w:rFonts w:ascii="Times New Roman" w:eastAsia="宋体" w:hAnsi="Times New Roman" w:cs="Times New Roman" w:hint="eastAsia"/>
          <w:sz w:val="24"/>
        </w:rPr>
        <w:t>全文公示</w:t>
      </w:r>
    </w:p>
    <w:p w:rsidR="00B76C72" w:rsidRPr="00924E58" w:rsidRDefault="00924E58" w:rsidP="00924E58">
      <w:pPr>
        <w:adjustRightInd w:val="0"/>
        <w:snapToGrid w:val="0"/>
        <w:spacing w:line="360" w:lineRule="auto"/>
        <w:ind w:firstLineChars="200" w:firstLine="480"/>
        <w:rPr>
          <w:rFonts w:ascii="Times New Roman" w:hAnsi="Times New Roman" w:cs="Times New Roman" w:hint="eastAsia"/>
          <w:sz w:val="24"/>
        </w:rPr>
      </w:pPr>
      <w:r w:rsidRPr="00924E58">
        <w:rPr>
          <w:rFonts w:ascii="Times New Roman" w:hAnsi="Times New Roman" w:cs="Times New Roman"/>
          <w:sz w:val="24"/>
        </w:rPr>
        <w:t>江苏海宝电池科技有限公司专业从事高能量全密封免维护铅酸蓄电池生产企业。公司现有《年产高能量全密封免维护铅酸蓄电池</w:t>
      </w:r>
      <w:r w:rsidRPr="00924E58">
        <w:rPr>
          <w:rFonts w:ascii="Times New Roman" w:hAnsi="Times New Roman" w:cs="Times New Roman"/>
          <w:sz w:val="24"/>
        </w:rPr>
        <w:t>330</w:t>
      </w:r>
      <w:r w:rsidRPr="00924E58">
        <w:rPr>
          <w:rFonts w:ascii="Times New Roman" w:hAnsi="Times New Roman" w:cs="Times New Roman"/>
          <w:sz w:val="24"/>
        </w:rPr>
        <w:t>万</w:t>
      </w:r>
      <w:r w:rsidRPr="00924E58">
        <w:rPr>
          <w:rFonts w:ascii="Times New Roman" w:hAnsi="Times New Roman" w:cs="Times New Roman"/>
          <w:sz w:val="24"/>
        </w:rPr>
        <w:t>kwh/a</w:t>
      </w:r>
      <w:r w:rsidRPr="00924E58">
        <w:rPr>
          <w:rFonts w:ascii="Times New Roman" w:hAnsi="Times New Roman" w:cs="Times New Roman"/>
          <w:sz w:val="24"/>
        </w:rPr>
        <w:t>项目环境影响回顾性评价及修编报告书》于</w:t>
      </w:r>
      <w:r w:rsidRPr="00924E58">
        <w:rPr>
          <w:rFonts w:ascii="Times New Roman" w:hAnsi="Times New Roman" w:cs="Times New Roman"/>
          <w:sz w:val="24"/>
        </w:rPr>
        <w:t>2012</w:t>
      </w:r>
      <w:r w:rsidRPr="00924E58">
        <w:rPr>
          <w:rFonts w:ascii="Times New Roman" w:hAnsi="Times New Roman" w:cs="Times New Roman"/>
          <w:sz w:val="24"/>
        </w:rPr>
        <w:t>年</w:t>
      </w:r>
      <w:r w:rsidRPr="00924E58">
        <w:rPr>
          <w:rFonts w:ascii="Times New Roman" w:hAnsi="Times New Roman" w:cs="Times New Roman"/>
          <w:sz w:val="24"/>
        </w:rPr>
        <w:t>6</w:t>
      </w:r>
      <w:r w:rsidRPr="00924E58">
        <w:rPr>
          <w:rFonts w:ascii="Times New Roman" w:hAnsi="Times New Roman" w:cs="Times New Roman"/>
          <w:sz w:val="24"/>
        </w:rPr>
        <w:t>月取得了如东县环保局环评批复（东环评</w:t>
      </w:r>
      <w:r w:rsidRPr="00924E58">
        <w:rPr>
          <w:rFonts w:ascii="Times New Roman" w:hAnsi="Times New Roman" w:cs="Times New Roman"/>
          <w:sz w:val="24"/>
        </w:rPr>
        <w:t>[2012]25</w:t>
      </w:r>
      <w:r w:rsidRPr="00924E58">
        <w:rPr>
          <w:rFonts w:ascii="Times New Roman" w:hAnsi="Times New Roman" w:cs="Times New Roman"/>
          <w:sz w:val="24"/>
        </w:rPr>
        <w:t>号），并于</w:t>
      </w:r>
      <w:r w:rsidRPr="00924E58">
        <w:rPr>
          <w:rFonts w:ascii="Times New Roman" w:hAnsi="Times New Roman" w:cs="Times New Roman"/>
          <w:sz w:val="24"/>
        </w:rPr>
        <w:t>2012</w:t>
      </w:r>
      <w:r w:rsidRPr="00924E58">
        <w:rPr>
          <w:rFonts w:ascii="Times New Roman" w:hAnsi="Times New Roman" w:cs="Times New Roman"/>
          <w:sz w:val="24"/>
        </w:rPr>
        <w:t>年</w:t>
      </w:r>
      <w:r w:rsidRPr="00924E58">
        <w:rPr>
          <w:rFonts w:ascii="Times New Roman" w:hAnsi="Times New Roman" w:cs="Times New Roman"/>
          <w:sz w:val="24"/>
        </w:rPr>
        <w:t>7</w:t>
      </w:r>
      <w:r w:rsidRPr="00924E58">
        <w:rPr>
          <w:rFonts w:ascii="Times New Roman" w:hAnsi="Times New Roman" w:cs="Times New Roman"/>
          <w:sz w:val="24"/>
        </w:rPr>
        <w:t>月</w:t>
      </w:r>
      <w:r w:rsidRPr="00924E58">
        <w:rPr>
          <w:rFonts w:ascii="Times New Roman" w:hAnsi="Times New Roman" w:cs="Times New Roman"/>
          <w:sz w:val="24"/>
        </w:rPr>
        <w:t>31</w:t>
      </w:r>
      <w:r w:rsidRPr="00924E58">
        <w:rPr>
          <w:rFonts w:ascii="Times New Roman" w:hAnsi="Times New Roman" w:cs="Times New Roman"/>
          <w:sz w:val="24"/>
        </w:rPr>
        <w:t>日通过如东县环保局三同时验收。近几年，企业持续清洁生产改造，由于铅蓄电池市场竞争十分激烈，企业急需突破现有的困境，在此企业实现技术创新，开发新产品。公司投资</w:t>
      </w:r>
      <w:r w:rsidRPr="00924E58">
        <w:rPr>
          <w:rFonts w:ascii="Times New Roman" w:hAnsi="Times New Roman" w:cs="Times New Roman"/>
          <w:sz w:val="24"/>
        </w:rPr>
        <w:t>9300</w:t>
      </w:r>
      <w:r w:rsidRPr="00924E58">
        <w:rPr>
          <w:rFonts w:ascii="Times New Roman" w:hAnsi="Times New Roman" w:cs="Times New Roman"/>
          <w:sz w:val="24"/>
        </w:rPr>
        <w:t>万元在现有厂区内实施高容量密封型免维护铅酸蓄电池生产技改项目，公司于</w:t>
      </w:r>
      <w:r w:rsidRPr="00924E58">
        <w:rPr>
          <w:rFonts w:ascii="Times New Roman" w:hAnsi="Times New Roman" w:cs="Times New Roman"/>
          <w:sz w:val="24"/>
        </w:rPr>
        <w:t>2020</w:t>
      </w:r>
      <w:r w:rsidRPr="00924E58">
        <w:rPr>
          <w:rFonts w:ascii="Times New Roman" w:hAnsi="Times New Roman" w:cs="Times New Roman"/>
          <w:sz w:val="24"/>
        </w:rPr>
        <w:t>年</w:t>
      </w:r>
      <w:r w:rsidRPr="00924E58">
        <w:rPr>
          <w:rFonts w:ascii="Times New Roman" w:hAnsi="Times New Roman" w:cs="Times New Roman"/>
          <w:sz w:val="24"/>
        </w:rPr>
        <w:t>3</w:t>
      </w:r>
      <w:r w:rsidRPr="00924E58">
        <w:rPr>
          <w:rFonts w:ascii="Times New Roman" w:hAnsi="Times New Roman" w:cs="Times New Roman"/>
          <w:sz w:val="24"/>
        </w:rPr>
        <w:t>月</w:t>
      </w:r>
      <w:r w:rsidRPr="00924E58">
        <w:rPr>
          <w:rFonts w:ascii="Times New Roman" w:hAnsi="Times New Roman" w:cs="Times New Roman" w:hint="eastAsia"/>
          <w:sz w:val="24"/>
        </w:rPr>
        <w:t>企业</w:t>
      </w:r>
      <w:r w:rsidRPr="00924E58">
        <w:rPr>
          <w:rFonts w:ascii="Times New Roman" w:hAnsi="Times New Roman" w:cs="Times New Roman"/>
          <w:sz w:val="24"/>
        </w:rPr>
        <w:t>委托南京国环科技股份有限公司编制《江苏海宝电池科技有限公司年产高能量全密封免维护铅酸蓄电池</w:t>
      </w:r>
      <w:r w:rsidRPr="00924E58">
        <w:rPr>
          <w:rFonts w:ascii="Times New Roman" w:hAnsi="Times New Roman" w:cs="Times New Roman"/>
          <w:sz w:val="24"/>
        </w:rPr>
        <w:t>330</w:t>
      </w:r>
      <w:r w:rsidRPr="00924E58">
        <w:rPr>
          <w:rFonts w:ascii="Times New Roman" w:hAnsi="Times New Roman" w:cs="Times New Roman"/>
          <w:sz w:val="24"/>
        </w:rPr>
        <w:t>万</w:t>
      </w:r>
      <w:r w:rsidRPr="00924E58">
        <w:rPr>
          <w:rFonts w:ascii="Times New Roman" w:hAnsi="Times New Roman" w:cs="Times New Roman"/>
          <w:sz w:val="24"/>
        </w:rPr>
        <w:t>kwh/a</w:t>
      </w:r>
      <w:r w:rsidRPr="00924E58">
        <w:rPr>
          <w:rFonts w:ascii="Times New Roman" w:hAnsi="Times New Roman" w:cs="Times New Roman"/>
          <w:sz w:val="24"/>
        </w:rPr>
        <w:t>项目环境影响报告书》，并于</w:t>
      </w:r>
      <w:r w:rsidRPr="00924E58">
        <w:rPr>
          <w:rFonts w:ascii="Times New Roman" w:hAnsi="Times New Roman" w:cs="Times New Roman"/>
          <w:sz w:val="24"/>
        </w:rPr>
        <w:t>2021</w:t>
      </w:r>
      <w:r w:rsidRPr="00924E58">
        <w:rPr>
          <w:rFonts w:ascii="Times New Roman" w:hAnsi="Times New Roman" w:cs="Times New Roman"/>
          <w:sz w:val="24"/>
        </w:rPr>
        <w:t>年</w:t>
      </w:r>
      <w:r w:rsidRPr="00924E58">
        <w:rPr>
          <w:rFonts w:ascii="Times New Roman" w:hAnsi="Times New Roman" w:cs="Times New Roman"/>
          <w:sz w:val="24"/>
        </w:rPr>
        <w:t>6</w:t>
      </w:r>
      <w:r w:rsidRPr="00924E58">
        <w:rPr>
          <w:rFonts w:ascii="Times New Roman" w:hAnsi="Times New Roman" w:cs="Times New Roman"/>
          <w:sz w:val="24"/>
        </w:rPr>
        <w:t>月</w:t>
      </w:r>
      <w:r w:rsidRPr="00924E58">
        <w:rPr>
          <w:rFonts w:ascii="Times New Roman" w:hAnsi="Times New Roman" w:cs="Times New Roman"/>
          <w:sz w:val="24"/>
        </w:rPr>
        <w:t>2</w:t>
      </w:r>
      <w:r w:rsidRPr="00924E58">
        <w:rPr>
          <w:rFonts w:ascii="Times New Roman" w:hAnsi="Times New Roman" w:cs="Times New Roman"/>
          <w:sz w:val="24"/>
        </w:rPr>
        <w:t>日取得南通市行政审批局对本项目环境影响报告书的批复，批复文号为通行审批</w:t>
      </w:r>
      <w:r w:rsidRPr="00924E58">
        <w:rPr>
          <w:rFonts w:ascii="Times New Roman" w:hAnsi="Times New Roman" w:cs="Times New Roman"/>
          <w:sz w:val="24"/>
        </w:rPr>
        <w:t>[2021]216</w:t>
      </w:r>
      <w:r w:rsidRPr="00924E58">
        <w:rPr>
          <w:rFonts w:ascii="Times New Roman" w:hAnsi="Times New Roman" w:cs="Times New Roman"/>
          <w:sz w:val="24"/>
        </w:rPr>
        <w:t>号。本项目于</w:t>
      </w:r>
      <w:r w:rsidRPr="00924E58">
        <w:rPr>
          <w:rFonts w:ascii="Times New Roman" w:hAnsi="Times New Roman" w:cs="Times New Roman"/>
          <w:sz w:val="24"/>
        </w:rPr>
        <w:t>2021</w:t>
      </w:r>
      <w:r w:rsidRPr="00924E58">
        <w:rPr>
          <w:rFonts w:ascii="Times New Roman" w:hAnsi="Times New Roman" w:cs="Times New Roman"/>
          <w:sz w:val="24"/>
        </w:rPr>
        <w:t>年</w:t>
      </w:r>
      <w:r w:rsidRPr="00924E58">
        <w:rPr>
          <w:rFonts w:ascii="Times New Roman" w:hAnsi="Times New Roman" w:cs="Times New Roman"/>
          <w:sz w:val="24"/>
        </w:rPr>
        <w:t>6</w:t>
      </w:r>
      <w:r w:rsidRPr="00924E58">
        <w:rPr>
          <w:rFonts w:ascii="Times New Roman" w:hAnsi="Times New Roman" w:cs="Times New Roman"/>
          <w:sz w:val="24"/>
        </w:rPr>
        <w:t>月开工建设，</w:t>
      </w:r>
      <w:r w:rsidRPr="00924E58">
        <w:rPr>
          <w:rFonts w:ascii="Times New Roman" w:hAnsi="Times New Roman" w:cs="Times New Roman"/>
          <w:sz w:val="24"/>
        </w:rPr>
        <w:t>2021</w:t>
      </w:r>
      <w:r w:rsidRPr="00924E58">
        <w:rPr>
          <w:rFonts w:ascii="Times New Roman" w:hAnsi="Times New Roman" w:cs="Times New Roman"/>
          <w:sz w:val="24"/>
        </w:rPr>
        <w:t>年</w:t>
      </w:r>
      <w:r w:rsidRPr="00924E58">
        <w:rPr>
          <w:rFonts w:ascii="Times New Roman" w:hAnsi="Times New Roman" w:cs="Times New Roman"/>
          <w:sz w:val="24"/>
        </w:rPr>
        <w:t>6</w:t>
      </w:r>
      <w:r w:rsidRPr="00924E58">
        <w:rPr>
          <w:rFonts w:ascii="Times New Roman" w:hAnsi="Times New Roman" w:cs="Times New Roman"/>
          <w:sz w:val="24"/>
        </w:rPr>
        <w:t>月建设完成</w:t>
      </w:r>
      <w:r>
        <w:rPr>
          <w:rFonts w:ascii="Times New Roman" w:hAnsi="Times New Roman" w:cs="Times New Roman" w:hint="eastAsia"/>
          <w:sz w:val="24"/>
        </w:rPr>
        <w:t>并</w:t>
      </w:r>
      <w:r w:rsidRPr="00924E58">
        <w:rPr>
          <w:rFonts w:ascii="Times New Roman" w:hAnsi="Times New Roman" w:cs="Times New Roman"/>
          <w:sz w:val="24"/>
        </w:rPr>
        <w:t>进行调试。</w:t>
      </w:r>
    </w:p>
    <w:p w:rsidR="00991245" w:rsidRPr="00EA6C1C" w:rsidRDefault="009D149C" w:rsidP="00607240">
      <w:pPr>
        <w:adjustRightInd w:val="0"/>
        <w:snapToGrid w:val="0"/>
        <w:spacing w:line="360" w:lineRule="auto"/>
        <w:ind w:firstLineChars="200" w:firstLine="480"/>
        <w:rPr>
          <w:rFonts w:ascii="Times New Roman" w:hAnsi="Times New Roman" w:cs="Times New Roman"/>
          <w:sz w:val="24"/>
        </w:rPr>
      </w:pPr>
      <w:r w:rsidRPr="00EA6C1C">
        <w:rPr>
          <w:rFonts w:ascii="Times New Roman" w:hAnsi="Times New Roman" w:cs="Times New Roman"/>
          <w:sz w:val="24"/>
        </w:rPr>
        <w:t>项目建设过程中按照环评以及批复</w:t>
      </w:r>
      <w:bookmarkStart w:id="0" w:name="_GoBack"/>
      <w:bookmarkEnd w:id="0"/>
      <w:r w:rsidRPr="00EA6C1C">
        <w:rPr>
          <w:rFonts w:ascii="Times New Roman" w:hAnsi="Times New Roman" w:cs="Times New Roman"/>
          <w:sz w:val="24"/>
        </w:rPr>
        <w:t>相关要求进行，配套环保设施全部建成。</w:t>
      </w:r>
    </w:p>
    <w:p w:rsidR="00991245" w:rsidRPr="00EA6C1C" w:rsidRDefault="009D149C" w:rsidP="00607240">
      <w:pPr>
        <w:adjustRightInd w:val="0"/>
        <w:snapToGrid w:val="0"/>
        <w:spacing w:line="360" w:lineRule="auto"/>
        <w:ind w:firstLineChars="200" w:firstLine="480"/>
        <w:rPr>
          <w:rFonts w:ascii="Times New Roman" w:hAnsi="Times New Roman" w:cs="Times New Roman"/>
          <w:sz w:val="24"/>
        </w:rPr>
      </w:pPr>
      <w:r w:rsidRPr="00EA6C1C">
        <w:rPr>
          <w:rFonts w:ascii="Times New Roman" w:hAnsi="Times New Roman" w:cs="Times New Roman"/>
          <w:sz w:val="24"/>
        </w:rPr>
        <w:t>根据《建设项目竣工环境保护验收暂行办法》（</w:t>
      </w:r>
      <w:r w:rsidR="007E5424" w:rsidRPr="00897FC0">
        <w:rPr>
          <w:rFonts w:ascii="Times New Roman" w:hAnsi="Times New Roman" w:hint="eastAsia"/>
          <w:kern w:val="0"/>
          <w:sz w:val="24"/>
        </w:rPr>
        <w:t>国环规环评</w:t>
      </w:r>
      <w:r w:rsidR="007E5424" w:rsidRPr="00897FC0">
        <w:rPr>
          <w:rFonts w:ascii="Times New Roman" w:hAnsi="Times New Roman"/>
          <w:kern w:val="0"/>
          <w:sz w:val="24"/>
        </w:rPr>
        <w:t>[2017]4</w:t>
      </w:r>
      <w:r w:rsidR="007E5424" w:rsidRPr="00897FC0">
        <w:rPr>
          <w:rFonts w:ascii="Times New Roman" w:hAnsi="Times New Roman" w:hint="eastAsia"/>
          <w:kern w:val="0"/>
          <w:sz w:val="24"/>
        </w:rPr>
        <w:t>号</w:t>
      </w:r>
      <w:r w:rsidRPr="00EA6C1C">
        <w:rPr>
          <w:rFonts w:ascii="Times New Roman" w:hAnsi="Times New Roman" w:cs="Times New Roman"/>
          <w:sz w:val="24"/>
        </w:rPr>
        <w:t>），现将</w:t>
      </w:r>
      <w:r w:rsidRPr="00EA6C1C">
        <w:rPr>
          <w:rFonts w:ascii="Times New Roman" w:hAnsi="Times New Roman" w:cs="Times New Roman"/>
          <w:sz w:val="24"/>
        </w:rPr>
        <w:t>“</w:t>
      </w:r>
      <w:r w:rsidR="00924E58" w:rsidRPr="000B7C55">
        <w:rPr>
          <w:rFonts w:ascii="Times New Roman" w:eastAsia="宋体" w:hAnsi="Times New Roman" w:cs="Times New Roman" w:hint="eastAsia"/>
          <w:sz w:val="24"/>
        </w:rPr>
        <w:t>江苏海宝电池科技有限公司高容量密封型免维护铅酸蓄电池生产技改项目</w:t>
      </w:r>
      <w:r w:rsidRPr="00EA6C1C">
        <w:rPr>
          <w:rFonts w:ascii="Times New Roman" w:hAnsi="Times New Roman" w:cs="Times New Roman"/>
          <w:sz w:val="24"/>
        </w:rPr>
        <w:t>”</w:t>
      </w:r>
      <w:r w:rsidRPr="00EA6C1C">
        <w:rPr>
          <w:rFonts w:ascii="Times New Roman" w:hAnsi="Times New Roman" w:cs="Times New Roman"/>
          <w:sz w:val="24"/>
        </w:rPr>
        <w:t>公示如下：</w:t>
      </w:r>
    </w:p>
    <w:p w:rsidR="00991245" w:rsidRPr="00EA6C1C" w:rsidRDefault="009D149C">
      <w:pPr>
        <w:adjustRightInd w:val="0"/>
        <w:snapToGrid w:val="0"/>
        <w:spacing w:line="360" w:lineRule="auto"/>
        <w:rPr>
          <w:rFonts w:ascii="Times New Roman" w:hAnsi="Times New Roman" w:cs="Times New Roman"/>
          <w:sz w:val="24"/>
        </w:rPr>
      </w:pPr>
      <w:r w:rsidRPr="00EA6C1C">
        <w:rPr>
          <w:rFonts w:ascii="Times New Roman" w:hAnsi="Times New Roman" w:cs="Times New Roman"/>
          <w:sz w:val="24"/>
        </w:rPr>
        <w:t>公示内容：验收监测报告，验收意见，详见附件。</w:t>
      </w:r>
    </w:p>
    <w:p w:rsidR="00991245" w:rsidRPr="00EA6C1C" w:rsidRDefault="009D149C">
      <w:pPr>
        <w:adjustRightInd w:val="0"/>
        <w:snapToGrid w:val="0"/>
        <w:spacing w:line="360" w:lineRule="auto"/>
        <w:rPr>
          <w:rFonts w:ascii="Times New Roman" w:hAnsi="Times New Roman" w:cs="Times New Roman"/>
          <w:sz w:val="24"/>
        </w:rPr>
      </w:pPr>
      <w:r w:rsidRPr="00EA6C1C">
        <w:rPr>
          <w:rFonts w:ascii="Times New Roman" w:hAnsi="Times New Roman" w:cs="Times New Roman"/>
          <w:sz w:val="24"/>
        </w:rPr>
        <w:t>公示时间：</w:t>
      </w:r>
      <w:r w:rsidRPr="00EA6C1C">
        <w:rPr>
          <w:rFonts w:ascii="Times New Roman" w:hAnsi="Times New Roman" w:cs="Times New Roman"/>
          <w:sz w:val="24"/>
        </w:rPr>
        <w:t>20</w:t>
      </w:r>
      <w:r w:rsidR="001C15E4" w:rsidRPr="00EA6C1C">
        <w:rPr>
          <w:rFonts w:ascii="Times New Roman" w:hAnsi="Times New Roman" w:cs="Times New Roman"/>
          <w:sz w:val="24"/>
        </w:rPr>
        <w:t>2</w:t>
      </w:r>
      <w:r w:rsidR="007E5424">
        <w:rPr>
          <w:rFonts w:ascii="Times New Roman" w:hAnsi="Times New Roman" w:cs="Times New Roman" w:hint="eastAsia"/>
          <w:sz w:val="24"/>
        </w:rPr>
        <w:t>1</w:t>
      </w:r>
      <w:r w:rsidRPr="00EA6C1C">
        <w:rPr>
          <w:rFonts w:ascii="Times New Roman" w:hAnsi="Times New Roman" w:cs="Times New Roman"/>
          <w:sz w:val="24"/>
        </w:rPr>
        <w:t>年</w:t>
      </w:r>
      <w:r w:rsidR="00607240">
        <w:rPr>
          <w:rFonts w:ascii="Times New Roman" w:hAnsi="Times New Roman" w:cs="Times New Roman" w:hint="eastAsia"/>
          <w:sz w:val="24"/>
        </w:rPr>
        <w:t>8</w:t>
      </w:r>
      <w:r w:rsidRPr="00EA6C1C">
        <w:rPr>
          <w:rFonts w:ascii="Times New Roman" w:hAnsi="Times New Roman" w:cs="Times New Roman"/>
          <w:sz w:val="24"/>
        </w:rPr>
        <w:t>月</w:t>
      </w:r>
      <w:r w:rsidR="00924E58">
        <w:rPr>
          <w:rFonts w:ascii="Times New Roman" w:hAnsi="Times New Roman" w:cs="Times New Roman" w:hint="eastAsia"/>
          <w:sz w:val="24"/>
        </w:rPr>
        <w:t>1</w:t>
      </w:r>
      <w:r w:rsidR="00607240">
        <w:rPr>
          <w:rFonts w:ascii="Times New Roman" w:hAnsi="Times New Roman" w:cs="Times New Roman" w:hint="eastAsia"/>
          <w:sz w:val="24"/>
        </w:rPr>
        <w:t>2</w:t>
      </w:r>
      <w:r w:rsidRPr="00EA6C1C">
        <w:rPr>
          <w:rFonts w:ascii="Times New Roman" w:hAnsi="Times New Roman" w:cs="Times New Roman"/>
          <w:sz w:val="24"/>
        </w:rPr>
        <w:t>日</w:t>
      </w:r>
      <w:r w:rsidRPr="00EA6C1C">
        <w:rPr>
          <w:rFonts w:ascii="Times New Roman" w:hAnsi="Times New Roman" w:cs="Times New Roman"/>
          <w:sz w:val="24"/>
        </w:rPr>
        <w:t>-20</w:t>
      </w:r>
      <w:r w:rsidR="001C15E4" w:rsidRPr="00EA6C1C">
        <w:rPr>
          <w:rFonts w:ascii="Times New Roman" w:hAnsi="Times New Roman" w:cs="Times New Roman"/>
          <w:sz w:val="24"/>
        </w:rPr>
        <w:t>2</w:t>
      </w:r>
      <w:r w:rsidR="007E5424">
        <w:rPr>
          <w:rFonts w:ascii="Times New Roman" w:hAnsi="Times New Roman" w:cs="Times New Roman" w:hint="eastAsia"/>
          <w:sz w:val="24"/>
        </w:rPr>
        <w:t>1</w:t>
      </w:r>
      <w:r w:rsidRPr="00EA6C1C">
        <w:rPr>
          <w:rFonts w:ascii="Times New Roman" w:hAnsi="Times New Roman" w:cs="Times New Roman"/>
          <w:sz w:val="24"/>
        </w:rPr>
        <w:t>年</w:t>
      </w:r>
      <w:r w:rsidR="00924E58">
        <w:rPr>
          <w:rFonts w:ascii="Times New Roman" w:hAnsi="Times New Roman" w:cs="Times New Roman" w:hint="eastAsia"/>
          <w:sz w:val="24"/>
        </w:rPr>
        <w:t>9</w:t>
      </w:r>
      <w:r w:rsidRPr="00EA6C1C">
        <w:rPr>
          <w:rFonts w:ascii="Times New Roman" w:hAnsi="Times New Roman" w:cs="Times New Roman"/>
          <w:sz w:val="24"/>
        </w:rPr>
        <w:t>月</w:t>
      </w:r>
      <w:r w:rsidR="00924E58">
        <w:rPr>
          <w:rFonts w:ascii="Times New Roman" w:hAnsi="Times New Roman" w:cs="Times New Roman" w:hint="eastAsia"/>
          <w:sz w:val="24"/>
        </w:rPr>
        <w:t>8</w:t>
      </w:r>
      <w:r w:rsidRPr="00EA6C1C">
        <w:rPr>
          <w:rFonts w:ascii="Times New Roman" w:hAnsi="Times New Roman" w:cs="Times New Roman"/>
          <w:sz w:val="24"/>
        </w:rPr>
        <w:t>日（</w:t>
      </w:r>
      <w:r w:rsidRPr="00EA6C1C">
        <w:rPr>
          <w:rFonts w:ascii="Times New Roman" w:hAnsi="Times New Roman" w:cs="Times New Roman"/>
          <w:sz w:val="24"/>
        </w:rPr>
        <w:t>20</w:t>
      </w:r>
      <w:r w:rsidRPr="00EA6C1C">
        <w:rPr>
          <w:rFonts w:ascii="Times New Roman" w:hAnsi="Times New Roman" w:cs="Times New Roman"/>
          <w:sz w:val="24"/>
        </w:rPr>
        <w:t>个工作日）公示期间，对上述公示内容如有异议，请以书面形式反馈，个人须署真实姓名，单位须加盖公章。</w:t>
      </w:r>
    </w:p>
    <w:p w:rsidR="00924E58" w:rsidRDefault="009D149C">
      <w:pPr>
        <w:adjustRightInd w:val="0"/>
        <w:snapToGrid w:val="0"/>
        <w:spacing w:line="360" w:lineRule="auto"/>
        <w:rPr>
          <w:rFonts w:ascii="Times New Roman" w:hAnsi="Times New Roman" w:cs="Times New Roman" w:hint="eastAsia"/>
          <w:sz w:val="24"/>
        </w:rPr>
      </w:pPr>
      <w:r w:rsidRPr="00EA6C1C">
        <w:rPr>
          <w:rFonts w:ascii="Times New Roman" w:hAnsi="Times New Roman" w:cs="Times New Roman"/>
          <w:sz w:val="24"/>
        </w:rPr>
        <w:t>联系人：</w:t>
      </w:r>
      <w:r w:rsidR="00924E58" w:rsidRPr="00924E58">
        <w:rPr>
          <w:rFonts w:ascii="Times New Roman" w:hAnsi="Times New Roman" w:cs="Times New Roman"/>
          <w:sz w:val="24"/>
        </w:rPr>
        <w:t>江苏海宝电池科技有限公司</w:t>
      </w:r>
    </w:p>
    <w:p w:rsidR="00991245" w:rsidRPr="00EA6C1C" w:rsidRDefault="009D149C">
      <w:pPr>
        <w:adjustRightInd w:val="0"/>
        <w:snapToGrid w:val="0"/>
        <w:spacing w:line="360" w:lineRule="auto"/>
        <w:rPr>
          <w:rFonts w:ascii="Times New Roman" w:hAnsi="Times New Roman" w:cs="Times New Roman"/>
          <w:sz w:val="24"/>
        </w:rPr>
      </w:pPr>
      <w:r w:rsidRPr="00EA6C1C">
        <w:rPr>
          <w:rFonts w:ascii="Times New Roman" w:hAnsi="Times New Roman" w:cs="Times New Roman"/>
          <w:sz w:val="24"/>
        </w:rPr>
        <w:t>联系电话：</w:t>
      </w:r>
      <w:r w:rsidR="00924E58" w:rsidRPr="00924E58">
        <w:rPr>
          <w:rFonts w:ascii="Times New Roman" w:hAnsi="Times New Roman" w:cs="Times New Roman"/>
          <w:sz w:val="24"/>
        </w:rPr>
        <w:t>15262745230</w:t>
      </w:r>
    </w:p>
    <w:p w:rsidR="00991245" w:rsidRPr="00EA6C1C" w:rsidRDefault="009D149C">
      <w:pPr>
        <w:adjustRightInd w:val="0"/>
        <w:snapToGrid w:val="0"/>
        <w:spacing w:line="360" w:lineRule="auto"/>
        <w:rPr>
          <w:rFonts w:ascii="Times New Roman" w:hAnsi="Times New Roman" w:cs="Times New Roman"/>
          <w:sz w:val="24"/>
        </w:rPr>
      </w:pPr>
      <w:r w:rsidRPr="00EA6C1C">
        <w:rPr>
          <w:rFonts w:ascii="Times New Roman" w:hAnsi="Times New Roman" w:cs="Times New Roman"/>
          <w:sz w:val="24"/>
        </w:rPr>
        <w:t>邮政编码：</w:t>
      </w:r>
      <w:r w:rsidR="001C15E4" w:rsidRPr="00EA6C1C">
        <w:rPr>
          <w:rFonts w:ascii="Times New Roman" w:hAnsi="Times New Roman" w:cs="Times New Roman"/>
          <w:sz w:val="24"/>
        </w:rPr>
        <w:t>226</w:t>
      </w:r>
      <w:r w:rsidR="00924E58">
        <w:rPr>
          <w:rFonts w:ascii="Times New Roman" w:hAnsi="Times New Roman" w:cs="Times New Roman" w:hint="eastAsia"/>
          <w:sz w:val="24"/>
        </w:rPr>
        <w:t>400</w:t>
      </w:r>
    </w:p>
    <w:p w:rsidR="00991245" w:rsidRDefault="009D149C">
      <w:pPr>
        <w:adjustRightInd w:val="0"/>
        <w:snapToGrid w:val="0"/>
        <w:spacing w:line="360" w:lineRule="auto"/>
        <w:rPr>
          <w:rFonts w:ascii="Times New Roman" w:hAnsi="Times New Roman" w:cs="Times New Roman"/>
          <w:sz w:val="24"/>
        </w:rPr>
      </w:pPr>
      <w:r w:rsidRPr="00EA6C1C">
        <w:rPr>
          <w:rFonts w:ascii="Times New Roman" w:hAnsi="Times New Roman" w:cs="Times New Roman"/>
          <w:sz w:val="24"/>
        </w:rPr>
        <w:t>通讯地址：</w:t>
      </w:r>
      <w:r w:rsidR="00924E58" w:rsidRPr="00924E58">
        <w:rPr>
          <w:rFonts w:hint="eastAsia"/>
          <w:color w:val="000000"/>
          <w:sz w:val="24"/>
        </w:rPr>
        <w:t>江苏省如东经济开发区鸭绿江路</w:t>
      </w:r>
      <w:r w:rsidR="00924E58" w:rsidRPr="00924E58">
        <w:rPr>
          <w:rFonts w:hint="eastAsia"/>
          <w:color w:val="000000"/>
          <w:sz w:val="24"/>
        </w:rPr>
        <w:t>1</w:t>
      </w:r>
      <w:r w:rsidR="00924E58" w:rsidRPr="00924E58">
        <w:rPr>
          <w:rFonts w:hint="eastAsia"/>
          <w:color w:val="000000"/>
          <w:sz w:val="24"/>
        </w:rPr>
        <w:t>号</w:t>
      </w:r>
    </w:p>
    <w:p w:rsidR="00991245" w:rsidRDefault="00991245">
      <w:pPr>
        <w:pStyle w:val="3"/>
      </w:pPr>
    </w:p>
    <w:p w:rsidR="00991245" w:rsidRDefault="00991245">
      <w:pPr>
        <w:adjustRightInd w:val="0"/>
        <w:snapToGrid w:val="0"/>
        <w:spacing w:line="360" w:lineRule="auto"/>
        <w:jc w:val="left"/>
        <w:rPr>
          <w:rFonts w:ascii="Times New Roman" w:hAnsi="Times New Roman" w:cs="Times New Roman"/>
          <w:sz w:val="24"/>
        </w:rPr>
      </w:pPr>
    </w:p>
    <w:p w:rsidR="00991245" w:rsidRDefault="00991245">
      <w:pPr>
        <w:adjustRightInd w:val="0"/>
        <w:snapToGrid w:val="0"/>
        <w:spacing w:line="360" w:lineRule="auto"/>
        <w:rPr>
          <w:rFonts w:ascii="Times New Roman" w:hAnsi="Times New Roman" w:cs="Times New Roman"/>
          <w:sz w:val="24"/>
        </w:rPr>
      </w:pPr>
    </w:p>
    <w:sectPr w:rsidR="00991245" w:rsidSect="009912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3C" w:rsidRDefault="0024613C" w:rsidP="00B76C72">
      <w:r>
        <w:separator/>
      </w:r>
    </w:p>
  </w:endnote>
  <w:endnote w:type="continuationSeparator" w:id="1">
    <w:p w:rsidR="0024613C" w:rsidRDefault="0024613C" w:rsidP="00B7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3C" w:rsidRDefault="0024613C" w:rsidP="00B76C72">
      <w:r>
        <w:separator/>
      </w:r>
    </w:p>
  </w:footnote>
  <w:footnote w:type="continuationSeparator" w:id="1">
    <w:p w:rsidR="0024613C" w:rsidRDefault="0024613C" w:rsidP="00B76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143358"/>
    <w:rsid w:val="00064799"/>
    <w:rsid w:val="000B7C55"/>
    <w:rsid w:val="000F4E49"/>
    <w:rsid w:val="001C15E4"/>
    <w:rsid w:val="0024613C"/>
    <w:rsid w:val="002A6398"/>
    <w:rsid w:val="002D1142"/>
    <w:rsid w:val="003353F9"/>
    <w:rsid w:val="003B3EB7"/>
    <w:rsid w:val="00550DD6"/>
    <w:rsid w:val="00584B19"/>
    <w:rsid w:val="00601975"/>
    <w:rsid w:val="00607240"/>
    <w:rsid w:val="006317CE"/>
    <w:rsid w:val="007E5424"/>
    <w:rsid w:val="007F520A"/>
    <w:rsid w:val="0090642A"/>
    <w:rsid w:val="00913627"/>
    <w:rsid w:val="00924E58"/>
    <w:rsid w:val="009462CC"/>
    <w:rsid w:val="00991245"/>
    <w:rsid w:val="009D149C"/>
    <w:rsid w:val="00B5709D"/>
    <w:rsid w:val="00B76C72"/>
    <w:rsid w:val="00B9636D"/>
    <w:rsid w:val="00C4141D"/>
    <w:rsid w:val="00C87CCC"/>
    <w:rsid w:val="00CB5DD7"/>
    <w:rsid w:val="00D3531A"/>
    <w:rsid w:val="00E5090A"/>
    <w:rsid w:val="00EA6C1C"/>
    <w:rsid w:val="035D57D9"/>
    <w:rsid w:val="07A13025"/>
    <w:rsid w:val="086E48AB"/>
    <w:rsid w:val="09143358"/>
    <w:rsid w:val="09333D32"/>
    <w:rsid w:val="0D400624"/>
    <w:rsid w:val="12993981"/>
    <w:rsid w:val="12C74D07"/>
    <w:rsid w:val="1532627F"/>
    <w:rsid w:val="17095B91"/>
    <w:rsid w:val="18986D99"/>
    <w:rsid w:val="19295E9B"/>
    <w:rsid w:val="1C70015A"/>
    <w:rsid w:val="1DC06815"/>
    <w:rsid w:val="1F5E0979"/>
    <w:rsid w:val="1FB53C4E"/>
    <w:rsid w:val="1FC650C6"/>
    <w:rsid w:val="2031107F"/>
    <w:rsid w:val="208B76F3"/>
    <w:rsid w:val="238D5314"/>
    <w:rsid w:val="24C20422"/>
    <w:rsid w:val="264A67AC"/>
    <w:rsid w:val="29846D1C"/>
    <w:rsid w:val="29CF3F72"/>
    <w:rsid w:val="2E6D53E8"/>
    <w:rsid w:val="340B56C2"/>
    <w:rsid w:val="34436282"/>
    <w:rsid w:val="36681007"/>
    <w:rsid w:val="39D63919"/>
    <w:rsid w:val="3B8459BC"/>
    <w:rsid w:val="3D2D0972"/>
    <w:rsid w:val="41FE6BCB"/>
    <w:rsid w:val="42480324"/>
    <w:rsid w:val="429D4636"/>
    <w:rsid w:val="44FF0CC2"/>
    <w:rsid w:val="4B597E4F"/>
    <w:rsid w:val="4B7A6436"/>
    <w:rsid w:val="4F2456BB"/>
    <w:rsid w:val="52125D5E"/>
    <w:rsid w:val="52586A79"/>
    <w:rsid w:val="55971667"/>
    <w:rsid w:val="563A536E"/>
    <w:rsid w:val="5DA644C1"/>
    <w:rsid w:val="5DF5492F"/>
    <w:rsid w:val="61483368"/>
    <w:rsid w:val="62071843"/>
    <w:rsid w:val="6271139C"/>
    <w:rsid w:val="63A263ED"/>
    <w:rsid w:val="657367D1"/>
    <w:rsid w:val="65A62231"/>
    <w:rsid w:val="69272935"/>
    <w:rsid w:val="6AFD4E4D"/>
    <w:rsid w:val="6B183E42"/>
    <w:rsid w:val="6FA46104"/>
    <w:rsid w:val="718F2443"/>
    <w:rsid w:val="72BF5ECD"/>
    <w:rsid w:val="75F62C46"/>
    <w:rsid w:val="781432AE"/>
    <w:rsid w:val="7A1F0DB0"/>
    <w:rsid w:val="7B0F0FB8"/>
    <w:rsid w:val="7EB51DB4"/>
    <w:rsid w:val="7EE566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991245"/>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rsid w:val="00991245"/>
    <w:pPr>
      <w:keepNext/>
      <w:keepLines/>
      <w:adjustRightInd w:val="0"/>
      <w:snapToGrid w:val="0"/>
      <w:spacing w:line="360" w:lineRule="auto"/>
      <w:outlineLvl w:val="2"/>
    </w:pPr>
    <w:rPr>
      <w:rFonts w:ascii="Times New Roman" w:eastAsia="宋体"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991245"/>
    <w:rPr>
      <w:color w:val="800080"/>
      <w:u w:val="single"/>
    </w:rPr>
  </w:style>
  <w:style w:type="character" w:styleId="a4">
    <w:name w:val="Hyperlink"/>
    <w:basedOn w:val="a0"/>
    <w:qFormat/>
    <w:rsid w:val="00991245"/>
    <w:rPr>
      <w:color w:val="0000FF"/>
      <w:u w:val="single"/>
    </w:rPr>
  </w:style>
  <w:style w:type="paragraph" w:styleId="a5">
    <w:name w:val="Document Map"/>
    <w:basedOn w:val="a"/>
    <w:link w:val="Char"/>
    <w:rsid w:val="00C87CCC"/>
    <w:rPr>
      <w:rFonts w:ascii="宋体" w:eastAsia="宋体"/>
      <w:sz w:val="18"/>
      <w:szCs w:val="18"/>
    </w:rPr>
  </w:style>
  <w:style w:type="character" w:customStyle="1" w:styleId="Char">
    <w:name w:val="文档结构图 Char"/>
    <w:basedOn w:val="a0"/>
    <w:link w:val="a5"/>
    <w:rsid w:val="00C87CCC"/>
    <w:rPr>
      <w:rFonts w:ascii="宋体" w:hAnsiTheme="minorHAnsi" w:cstheme="minorBidi"/>
      <w:kern w:val="2"/>
      <w:sz w:val="18"/>
      <w:szCs w:val="18"/>
    </w:rPr>
  </w:style>
  <w:style w:type="paragraph" w:styleId="a6">
    <w:name w:val="header"/>
    <w:basedOn w:val="a"/>
    <w:link w:val="Char0"/>
    <w:rsid w:val="00B76C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76C72"/>
    <w:rPr>
      <w:rFonts w:asciiTheme="minorHAnsi" w:eastAsiaTheme="minorEastAsia" w:hAnsiTheme="minorHAnsi" w:cstheme="minorBidi"/>
      <w:kern w:val="2"/>
      <w:sz w:val="18"/>
      <w:szCs w:val="18"/>
    </w:rPr>
  </w:style>
  <w:style w:type="paragraph" w:styleId="a7">
    <w:name w:val="footer"/>
    <w:basedOn w:val="a"/>
    <w:link w:val="Char1"/>
    <w:rsid w:val="00B76C72"/>
    <w:pPr>
      <w:tabs>
        <w:tab w:val="center" w:pos="4153"/>
        <w:tab w:val="right" w:pos="8306"/>
      </w:tabs>
      <w:snapToGrid w:val="0"/>
      <w:jc w:val="left"/>
    </w:pPr>
    <w:rPr>
      <w:sz w:val="18"/>
      <w:szCs w:val="18"/>
    </w:rPr>
  </w:style>
  <w:style w:type="character" w:customStyle="1" w:styleId="Char1">
    <w:name w:val="页脚 Char"/>
    <w:basedOn w:val="a0"/>
    <w:link w:val="a7"/>
    <w:rsid w:val="00B76C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99059663">
      <w:bodyDiv w:val="1"/>
      <w:marLeft w:val="0"/>
      <w:marRight w:val="0"/>
      <w:marTop w:val="0"/>
      <w:marBottom w:val="0"/>
      <w:divBdr>
        <w:top w:val="none" w:sz="0" w:space="0" w:color="auto"/>
        <w:left w:val="none" w:sz="0" w:space="0" w:color="auto"/>
        <w:bottom w:val="none" w:sz="0" w:space="0" w:color="auto"/>
        <w:right w:val="none" w:sz="0" w:space="0" w:color="auto"/>
      </w:divBdr>
    </w:div>
    <w:div w:id="981039640">
      <w:bodyDiv w:val="1"/>
      <w:marLeft w:val="0"/>
      <w:marRight w:val="0"/>
      <w:marTop w:val="0"/>
      <w:marBottom w:val="0"/>
      <w:divBdr>
        <w:top w:val="none" w:sz="0" w:space="0" w:color="auto"/>
        <w:left w:val="none" w:sz="0" w:space="0" w:color="auto"/>
        <w:bottom w:val="none" w:sz="0" w:space="0" w:color="auto"/>
        <w:right w:val="none" w:sz="0" w:space="0" w:color="auto"/>
      </w:divBdr>
    </w:div>
    <w:div w:id="1108700068">
      <w:bodyDiv w:val="1"/>
      <w:marLeft w:val="0"/>
      <w:marRight w:val="0"/>
      <w:marTop w:val="0"/>
      <w:marBottom w:val="0"/>
      <w:divBdr>
        <w:top w:val="none" w:sz="0" w:space="0" w:color="auto"/>
        <w:left w:val="none" w:sz="0" w:space="0" w:color="auto"/>
        <w:bottom w:val="none" w:sz="0" w:space="0" w:color="auto"/>
        <w:right w:val="none" w:sz="0" w:space="0" w:color="auto"/>
      </w:divBdr>
    </w:div>
    <w:div w:id="173952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Company>Microsoft</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MissLoving</dc:creator>
  <cp:lastModifiedBy>Administrator</cp:lastModifiedBy>
  <cp:revision>3</cp:revision>
  <dcterms:created xsi:type="dcterms:W3CDTF">2021-08-12T04:06:00Z</dcterms:created>
  <dcterms:modified xsi:type="dcterms:W3CDTF">2021-08-12T04:30:00Z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